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4F1" w:rsidRDefault="00841E88" w:rsidP="007C50E1">
      <w:pPr>
        <w:ind w:left="142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33pt;margin-top:441.75pt;width:225pt;height:19.5pt;z-index:-251652096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2017 - 2018  навчальний  рік"/>
          </v:shape>
        </w:pic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pict>
          <v:shape id="_x0000_s1031" type="#_x0000_t136" style="position:absolute;left:0;text-align:left;margin-left:277.5pt;margin-top:369.75pt;width:393pt;height:46.5pt;z-index:-251653120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Гірська  обласна  спеціальна&#10;загальноосвітня  школа-інтернат"/>
          </v:shape>
        </w:pic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9" type="#_x0000_t170" style="position:absolute;left:0;text-align:left;margin-left:180pt;margin-top:150.85pt;width:435pt;height:85.55pt;z-index:-251655168;mso-position-horizontal-relative:text;mso-position-vertical-relative:text;mso-width-relative:page;mso-height-relative:page" adj="2158" fillcolor="#2eb83e" strokecolor="red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&quot;Сходинки  до  усної&#10;народної  творчості&quot;"/>
          </v:shape>
        </w:pic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pict>
          <v:shape id="_x0000_s1028" type="#_x0000_t170" style="position:absolute;left:0;text-align:left;margin-left:171.75pt;margin-top:35.4pt;width:465pt;height:102pt;z-index:-251656192;mso-position-horizontal-relative:text;mso-position-vertical-relative:text;mso-width-relative:page;mso-height-relative:page" adj="2158" fillcolor="#351de3" strokecolor="yellow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Програма&#10;по  патріотичному  вихованню"/>
          </v:shape>
        </w:pict>
      </w:r>
      <w:r w:rsidR="00026110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D134F1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9AB99CF" wp14:editId="573873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91700" cy="6734175"/>
            <wp:effectExtent l="0" t="0" r="0" b="0"/>
            <wp:wrapNone/>
            <wp:docPr id="8" name="Рисунок 8" descr="http://urok-ua.com/wp-content/uploads/2014/02/foni-dlya-prezentac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rok-ua.com/wp-content/uploads/2014/02/foni-dlya-prezentaci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841E88" w:rsidP="00026110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pict>
          <v:shape id="_x0000_s1030" type="#_x0000_t170" style="position:absolute;margin-left:264pt;margin-top:34.9pt;width:249pt;height:45.25pt;z-index:-251654144;mso-position-horizontal-relative:text;mso-position-vertical-relative:text;mso-width-relative:page;mso-height-relative:page" adj="2158" fillcolor="#0070c0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2 &quot;Б&quot;  клас"/>
          </v:shape>
        </w:pict>
      </w: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134F1" w:rsidRDefault="00D134F1" w:rsidP="0002611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026110" w:rsidRDefault="00026110" w:rsidP="00026110">
      <w:pPr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                                             </w:t>
      </w:r>
      <w:r w:rsidRPr="006440CD">
        <w:rPr>
          <w:rFonts w:ascii="Times New Roman" w:hAnsi="Times New Roman" w:cs="Times New Roman"/>
          <w:b/>
          <w:i/>
          <w:sz w:val="40"/>
          <w:szCs w:val="40"/>
        </w:rPr>
        <w:t>Гірська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  <w:r w:rsidRPr="006440CD">
        <w:rPr>
          <w:rFonts w:ascii="Times New Roman" w:hAnsi="Times New Roman" w:cs="Times New Roman"/>
          <w:b/>
          <w:i/>
          <w:sz w:val="40"/>
          <w:szCs w:val="40"/>
        </w:rPr>
        <w:t xml:space="preserve">  обласна  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  <w:r w:rsidRPr="006440CD">
        <w:rPr>
          <w:rFonts w:ascii="Times New Roman" w:hAnsi="Times New Roman" w:cs="Times New Roman"/>
          <w:b/>
          <w:i/>
          <w:sz w:val="40"/>
          <w:szCs w:val="40"/>
        </w:rPr>
        <w:t xml:space="preserve">спеціальна   </w:t>
      </w:r>
    </w:p>
    <w:p w:rsidR="00026110" w:rsidRDefault="00026110" w:rsidP="00026110">
      <w:pPr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                                        </w:t>
      </w:r>
      <w:r w:rsidRPr="006440CD">
        <w:rPr>
          <w:rFonts w:ascii="Times New Roman" w:hAnsi="Times New Roman" w:cs="Times New Roman"/>
          <w:b/>
          <w:i/>
          <w:sz w:val="40"/>
          <w:szCs w:val="40"/>
        </w:rPr>
        <w:t xml:space="preserve">загальноосвітня 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   </w:t>
      </w:r>
      <w:r w:rsidRPr="006440CD">
        <w:rPr>
          <w:rFonts w:ascii="Times New Roman" w:hAnsi="Times New Roman" w:cs="Times New Roman"/>
          <w:b/>
          <w:i/>
          <w:sz w:val="40"/>
          <w:szCs w:val="40"/>
        </w:rPr>
        <w:t xml:space="preserve"> школа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  <w:r w:rsidRPr="006440CD">
        <w:rPr>
          <w:rFonts w:ascii="Times New Roman" w:hAnsi="Times New Roman" w:cs="Times New Roman"/>
          <w:b/>
          <w:i/>
          <w:sz w:val="40"/>
          <w:szCs w:val="40"/>
        </w:rPr>
        <w:t>-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  <w:r w:rsidRPr="006440CD">
        <w:rPr>
          <w:rFonts w:ascii="Times New Roman" w:hAnsi="Times New Roman" w:cs="Times New Roman"/>
          <w:b/>
          <w:i/>
          <w:sz w:val="40"/>
          <w:szCs w:val="40"/>
        </w:rPr>
        <w:t>інтернат</w:t>
      </w:r>
    </w:p>
    <w:p w:rsidR="00026110" w:rsidRPr="006440CD" w:rsidRDefault="00026110" w:rsidP="00026110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                                                                                           </w:t>
      </w:r>
      <w:r w:rsidRPr="006440CD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затверджено                                           </w:t>
      </w:r>
    </w:p>
    <w:p w:rsidR="00026110" w:rsidRPr="006440CD" w:rsidRDefault="00026110" w:rsidP="00026110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6440CD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</w:t>
      </w:r>
      <w:r w:rsidRPr="006440CD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директор  школи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Pr="006440CD">
        <w:rPr>
          <w:rFonts w:ascii="Times New Roman" w:hAnsi="Times New Roman" w:cs="Times New Roman"/>
          <w:b/>
          <w:i/>
          <w:sz w:val="32"/>
          <w:szCs w:val="32"/>
          <w:lang w:val="uk-UA"/>
        </w:rPr>
        <w:t>-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Pr="006440CD">
        <w:rPr>
          <w:rFonts w:ascii="Times New Roman" w:hAnsi="Times New Roman" w:cs="Times New Roman"/>
          <w:b/>
          <w:i/>
          <w:sz w:val="32"/>
          <w:szCs w:val="32"/>
          <w:lang w:val="uk-UA"/>
        </w:rPr>
        <w:t>інтернат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а</w:t>
      </w:r>
    </w:p>
    <w:p w:rsidR="00026110" w:rsidRPr="006440CD" w:rsidRDefault="00841E88" w:rsidP="00026110">
      <w:pPr>
        <w:tabs>
          <w:tab w:val="left" w:pos="14340"/>
        </w:tabs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63.5pt;margin-top:9.5pt;width:244.5pt;height:1.5pt;flip:y;z-index:251658240" o:connectortype="straight"/>
        </w:pict>
      </w:r>
      <w:r w:rsidR="00026110" w:rsidRPr="006440CD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                                                                    </w:t>
      </w:r>
      <w:r w:rsidR="00026110" w:rsidRPr="006440CD">
        <w:rPr>
          <w:rFonts w:ascii="Times New Roman" w:hAnsi="Times New Roman" w:cs="Times New Roman"/>
          <w:b/>
          <w:i/>
          <w:sz w:val="32"/>
          <w:szCs w:val="32"/>
          <w:lang w:val="uk-UA"/>
        </w:rPr>
        <w:tab/>
      </w:r>
    </w:p>
    <w:p w:rsidR="00026110" w:rsidRDefault="00026110" w:rsidP="00026110">
      <w:pPr>
        <w:tabs>
          <w:tab w:val="left" w:pos="14340"/>
        </w:tabs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6440CD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</w:t>
      </w:r>
      <w:r w:rsidRPr="006440CD">
        <w:rPr>
          <w:rFonts w:ascii="Times New Roman" w:hAnsi="Times New Roman" w:cs="Times New Roman"/>
          <w:b/>
          <w:i/>
          <w:sz w:val="32"/>
          <w:szCs w:val="32"/>
          <w:lang w:val="uk-UA"/>
        </w:rPr>
        <w:t>Маркова  Л.А.</w:t>
      </w:r>
    </w:p>
    <w:p w:rsidR="00026110" w:rsidRDefault="00026110" w:rsidP="00026110">
      <w:pPr>
        <w:tabs>
          <w:tab w:val="left" w:pos="14340"/>
        </w:tabs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026110" w:rsidRPr="00D73BAA" w:rsidRDefault="00026110" w:rsidP="00026110">
      <w:pPr>
        <w:tabs>
          <w:tab w:val="left" w:pos="14340"/>
        </w:tabs>
        <w:rPr>
          <w:rFonts w:ascii="Times New Roman" w:hAnsi="Times New Roman" w:cs="Times New Roman"/>
          <w:b/>
          <w:color w:val="FF00F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</w:t>
      </w:r>
      <w:r w:rsidRPr="00D73BAA">
        <w:rPr>
          <w:rFonts w:ascii="Times New Roman" w:hAnsi="Times New Roman" w:cs="Times New Roman"/>
          <w:b/>
          <w:color w:val="E16543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FF"/>
          <w:sz w:val="36"/>
          <w:szCs w:val="36"/>
          <w:lang w:val="uk-UA"/>
        </w:rPr>
        <w:t>Програма  по патріотичному  вихованню</w:t>
      </w:r>
    </w:p>
    <w:p w:rsidR="00026110" w:rsidRPr="00D134F1" w:rsidRDefault="00026110" w:rsidP="00026110">
      <w:pPr>
        <w:tabs>
          <w:tab w:val="left" w:pos="14340"/>
        </w:tabs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</w:pPr>
      <w:r w:rsidRPr="00D73BAA">
        <w:rPr>
          <w:rFonts w:ascii="Times New Roman" w:hAnsi="Times New Roman" w:cs="Times New Roman"/>
          <w:b/>
          <w:color w:val="FF00FF"/>
          <w:sz w:val="36"/>
          <w:szCs w:val="36"/>
          <w:lang w:val="uk-UA"/>
        </w:rPr>
        <w:t xml:space="preserve">                          </w:t>
      </w:r>
      <w:r>
        <w:rPr>
          <w:rFonts w:ascii="Times New Roman" w:hAnsi="Times New Roman" w:cs="Times New Roman"/>
          <w:b/>
          <w:color w:val="FF00FF"/>
          <w:sz w:val="36"/>
          <w:szCs w:val="36"/>
          <w:lang w:val="uk-UA"/>
        </w:rPr>
        <w:t xml:space="preserve"> «Сходинки  до  усної народної  творчості</w:t>
      </w:r>
      <w:r w:rsidRPr="00D73BAA">
        <w:rPr>
          <w:rFonts w:ascii="Times New Roman" w:hAnsi="Times New Roman" w:cs="Times New Roman"/>
          <w:b/>
          <w:color w:val="FF00FF"/>
          <w:sz w:val="36"/>
          <w:szCs w:val="36"/>
          <w:lang w:val="uk-UA"/>
        </w:rPr>
        <w:t>»</w:t>
      </w:r>
      <w:r w:rsidRPr="00D73BAA">
        <w:rPr>
          <w:rFonts w:ascii="Times New Roman" w:hAnsi="Times New Roman" w:cs="Times New Roman"/>
          <w:b/>
          <w:color w:val="E16543"/>
          <w:sz w:val="36"/>
          <w:szCs w:val="36"/>
          <w:lang w:val="uk-UA"/>
        </w:rPr>
        <w:t xml:space="preserve">      </w:t>
      </w:r>
      <w:r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t xml:space="preserve">               </w:t>
      </w:r>
      <w:r w:rsidR="00D134F1" w:rsidRPr="00D134F1"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  <w:t>2 «Б»  клас</w:t>
      </w:r>
    </w:p>
    <w:p w:rsidR="00026110" w:rsidRDefault="00026110" w:rsidP="00026110">
      <w:pPr>
        <w:tabs>
          <w:tab w:val="left" w:pos="14340"/>
        </w:tabs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погоджено</w:t>
      </w:r>
    </w:p>
    <w:p w:rsidR="00026110" w:rsidRPr="007B75FA" w:rsidRDefault="00026110" w:rsidP="00026110">
      <w:pPr>
        <w:tabs>
          <w:tab w:val="left" w:pos="14340"/>
        </w:tabs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заступник</w:t>
      </w:r>
      <w:r w:rsidRPr="006440CD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директора з виховної роботи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    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Виховате</w:t>
      </w:r>
      <w:r w:rsidR="00D52851">
        <w:rPr>
          <w:rFonts w:ascii="Times New Roman" w:hAnsi="Times New Roman" w:cs="Times New Roman"/>
          <w:b/>
          <w:i/>
          <w:sz w:val="32"/>
          <w:szCs w:val="32"/>
          <w:lang w:val="uk-UA"/>
        </w:rPr>
        <w:t>лі: Колтун М.В. Кузічкіна Т.З.</w:t>
      </w:r>
    </w:p>
    <w:p w:rsidR="00026110" w:rsidRPr="007B75FA" w:rsidRDefault="00841E88" w:rsidP="00026110">
      <w:pPr>
        <w:tabs>
          <w:tab w:val="left" w:pos="6495"/>
        </w:tabs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27" type="#_x0000_t32" style="position:absolute;margin-left:7.5pt;margin-top:14.1pt;width:304.5pt;height:1.5pt;flip:y;z-index:251659264" o:connectortype="straight"/>
        </w:pict>
      </w:r>
      <w:r w:rsidR="00026110" w:rsidRPr="007B75FA">
        <w:rPr>
          <w:rFonts w:ascii="Times New Roman" w:hAnsi="Times New Roman" w:cs="Times New Roman"/>
          <w:b/>
          <w:i/>
          <w:sz w:val="32"/>
          <w:szCs w:val="32"/>
          <w:lang w:val="uk-UA"/>
        </w:rPr>
        <w:tab/>
        <w:t xml:space="preserve">                                                        </w:t>
      </w:r>
      <w:r w:rsidR="00026110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</w:t>
      </w:r>
    </w:p>
    <w:p w:rsidR="00026110" w:rsidRDefault="00026110" w:rsidP="00026110">
      <w:pPr>
        <w:tabs>
          <w:tab w:val="left" w:pos="6495"/>
        </w:tabs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B75FA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Кунченко З.В.                    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</w:t>
      </w:r>
      <w:r w:rsidR="00D52851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Класовод:   Зігуля Н. О.</w:t>
      </w:r>
    </w:p>
    <w:p w:rsidR="00026110" w:rsidRDefault="00026110" w:rsidP="00026110">
      <w:pPr>
        <w:tabs>
          <w:tab w:val="left" w:pos="14340"/>
        </w:tabs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                                                                                          </w:t>
      </w:r>
      <w:r w:rsidR="00D134F1">
        <w:rPr>
          <w:rFonts w:ascii="Times New Roman" w:hAnsi="Times New Roman" w:cs="Times New Roman"/>
          <w:b/>
          <w:i/>
          <w:sz w:val="36"/>
          <w:szCs w:val="36"/>
          <w:lang w:val="uk-UA"/>
        </w:rPr>
        <w:t>2017-2018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навчальній рік</w:t>
      </w:r>
    </w:p>
    <w:p w:rsidR="00026110" w:rsidRPr="00445A63" w:rsidRDefault="00026110" w:rsidP="00026110">
      <w:pPr>
        <w:tabs>
          <w:tab w:val="left" w:pos="270"/>
        </w:tabs>
        <w:rPr>
          <w:lang w:val="uk-UA"/>
        </w:rPr>
      </w:pPr>
    </w:p>
    <w:p w:rsidR="00472B96" w:rsidRDefault="00472B96">
      <w:pPr>
        <w:rPr>
          <w:lang w:val="uk-UA"/>
        </w:rPr>
      </w:pPr>
    </w:p>
    <w:p w:rsidR="002611F1" w:rsidRDefault="002611F1">
      <w:pPr>
        <w:rPr>
          <w:lang w:val="uk-UA"/>
        </w:rPr>
      </w:pPr>
    </w:p>
    <w:p w:rsidR="00EE29AA" w:rsidRPr="00EE29AA" w:rsidRDefault="00EE29AA" w:rsidP="00EE29A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</w:t>
      </w:r>
      <w:r w:rsidRPr="00EE29A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ПОЯСНЮВАЛЬНА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</w:t>
      </w:r>
      <w:r w:rsidRPr="00EE29A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ЗАПИСКА</w:t>
      </w:r>
    </w:p>
    <w:p w:rsidR="00EE29AA" w:rsidRPr="00EE29AA" w:rsidRDefault="009B44BF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EE29AA"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Навколишні предмети, вперше пробуджують душу дитини, виховують в ньому почуття краси, допитливість, повинні бути національними. Це допоможе дітям із самого раннього віку зрозуміти, що 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они-частина   українського </w:t>
      </w:r>
      <w:r w:rsidR="00EE29AA"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народу.</w:t>
      </w:r>
    </w:p>
    <w:p w:rsidR="00EE29AA" w:rsidRPr="00EE29AA" w:rsidRDefault="00EE29AA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Необхідно використовувати всі види фольклору (казки, пісеньки,</w:t>
      </w:r>
      <w:r w:rsidR="001D75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колискові,</w:t>
      </w:r>
      <w:r w:rsidR="001D75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забавлянки,</w:t>
      </w:r>
      <w:r w:rsidR="001D75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потішки,</w:t>
      </w:r>
      <w:r w:rsidR="001D75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ігри,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прислів'я, приказки, хороводи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1D75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віршики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тощо). В усній народній творчості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ніде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збер</w:t>
      </w:r>
      <w:r w:rsidR="009B44BF">
        <w:rPr>
          <w:rFonts w:ascii="Times New Roman" w:hAnsi="Times New Roman" w:cs="Times New Roman"/>
          <w:b/>
          <w:sz w:val="28"/>
          <w:szCs w:val="28"/>
          <w:lang w:val="uk-UA"/>
        </w:rPr>
        <w:t>еглися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особливі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риси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українського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характеру, притаманні йому моральні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цін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>ності, уявлення про добро, красу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, правди, хоробрості, працьовитості, вірності. Знайомля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чи дітей з  усною народною творчістю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ми тим самим залучаємо їх до загаль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нолюдських моральних цінностей.</w:t>
      </w:r>
    </w:p>
    <w:p w:rsidR="00EE29AA" w:rsidRPr="00EE29AA" w:rsidRDefault="00EE29AA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В українському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фольклорі</w:t>
      </w:r>
      <w:r w:rsid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якимось особливим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чином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поєднуються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слово, музичний ритм, співучість. Адресовані дітям забавлянки, примовки, заклички звучать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>ласкавий гові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рок, висловлюючи турботу, ніжність, віру в благополучне майбутнє. У прислів'ях і приказках влучно оцінюються різні життєві позиції, висміюються недоліки, вихваляються позитивні якості людей. Особливе місце у творах усної народної творчості займають поважне ставлення до праці, захоплення майстерністю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людських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рук. Завдяки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цьому, фольклор є найбагатшим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джерелом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пізнавального і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морального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розвитку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дітей.</w:t>
      </w:r>
    </w:p>
    <w:p w:rsidR="00EE29AA" w:rsidRPr="00EE29AA" w:rsidRDefault="00EE29AA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Велике місце в прилучення дітей до народної культури повинні займати народні свята і традиції. У них фокусуються накопичені століттями найтонші спостереження за характерними особливостями часів року, погодними змінами, поведінкою птахів, комах, рослин. Причому ці спостереження безпосередньо пов'язані з працею та різними сторонами суспільного життя людини у всій їх цілісності і різноманітті.</w:t>
      </w:r>
    </w:p>
    <w:p w:rsidR="00EE29AA" w:rsidRPr="00EE29AA" w:rsidRDefault="00EE29AA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Узагальнюючи сказане, можна зробити висновок, що освітня мета програми полягає в залученні дітей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всіх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видів  усної  народної   творчості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Саме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такою видається нам стратегія розвитку особистісної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культури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дитини як основи його любові до Батьківщини.</w:t>
      </w:r>
    </w:p>
    <w:p w:rsidR="00EE29AA" w:rsidRPr="00EE29AA" w:rsidRDefault="00EE29AA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514B" w:rsidRDefault="00EE29AA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Народне мистецтво поєднує в собі слово, музику і рух. У поєднання цих трьох компонентів утворюється гармонійний синтез, що досягає великої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сили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емоційного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впливу. Що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дозволяє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комплексно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підійти до проблеми соціально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морального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виховання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дітей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вирішувати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комунікативні</w:t>
      </w:r>
      <w:r w:rsidR="00704D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мовленнєві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проблеми. А також, фольклор – одне з дієвих методів виховання, що приховує у собі величезні дидактичні можливості.</w:t>
      </w:r>
    </w:p>
    <w:p w:rsidR="002611F1" w:rsidRDefault="00EE29AA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Пізнаючи, творчо освоюючи досвід минулих поколінь, діти не тільки вивчають його, але і реалізують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отримані знання в повсякденному житті. Фольклорні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твори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навчають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дітей розуміти добро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зло, протистояти поганому, активно захищати слабких. Проявляти турботу і великодушність до природи.</w:t>
      </w:r>
    </w:p>
    <w:p w:rsidR="00EE29AA" w:rsidRDefault="00EE29AA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</w:t>
      </w:r>
    </w:p>
    <w:p w:rsidR="00EE29AA" w:rsidRPr="00EE29AA" w:rsidRDefault="00EE29AA" w:rsidP="00EE29A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</w:t>
      </w:r>
      <w:r w:rsid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МЕТА </w:t>
      </w:r>
      <w:r w:rsidR="009B44B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</w:t>
      </w:r>
      <w:r w:rsidRPr="00EE29A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ПРОГРАМИ:</w:t>
      </w:r>
    </w:p>
    <w:p w:rsidR="00EE29AA" w:rsidRDefault="00EE29AA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Сприяти духовно – моральному розвитку особистості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дитини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любові до Батьківщини, свого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народу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через ознайомлення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усною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народною творчістю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E29AA">
        <w:rPr>
          <w:rFonts w:ascii="Times New Roman" w:hAnsi="Times New Roman" w:cs="Times New Roman"/>
          <w:b/>
          <w:sz w:val="28"/>
          <w:szCs w:val="28"/>
          <w:lang w:val="uk-UA"/>
        </w:rPr>
        <w:t>традиціям</w:t>
      </w:r>
    </w:p>
    <w:p w:rsidR="009B44BF" w:rsidRDefault="009B44BF" w:rsidP="002B5994">
      <w:pPr>
        <w:tabs>
          <w:tab w:val="left" w:pos="9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44BF" w:rsidRPr="009B44BF" w:rsidRDefault="009B44BF" w:rsidP="009B44BF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</w:t>
      </w:r>
      <w:r w:rsidRPr="009B44B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 програми: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Формувати соціально-моральне, психічне здоров'я дітей;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Створювати умови для прояву дітьми любові до рідної землі, поваги до тради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цій свого народу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людям праці;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Розвивати самостійність, ініціативу та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імпровізаційні здібності дітей;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Розвивати активне сприйняття музики допомогою музичного фольклору;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Використовувати малі форми фольклору для розвитку мовлення у дітей;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Розвивати комунікативні якості дітей допомогою народних танців, ігор, забав.</w:t>
      </w:r>
    </w:p>
    <w:p w:rsidR="002B5994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</w:t>
      </w:r>
      <w:r w:rsidRPr="009B44B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Методичні прийоми: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наочний, словесний, практичний;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бесіди з дітьми;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слухання  та  театралізація  українських </w:t>
      </w: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народних пісень, казок;</w:t>
      </w:r>
    </w:p>
    <w:p w:rsid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інсценування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пісень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малих фольклорних форм (забовлянки,потішки,/)</w:t>
      </w:r>
    </w:p>
    <w:p w:rsidR="009B44BF" w:rsidRPr="009B44BF" w:rsidRDefault="009B44BF" w:rsidP="009B44BF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</w:t>
      </w:r>
      <w:r w:rsidRPr="009B44B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Очікуваний результат.</w:t>
      </w:r>
    </w:p>
    <w:p w:rsidR="009B44BF" w:rsidRDefault="009B44BF" w:rsidP="009B44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кінці навчання по програмі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діти </w:t>
      </w: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>повинні набути необхідні знання, вміння та навички участі в народних обрядах і святах, виконання народної</w:t>
      </w:r>
      <w:r w:rsidR="00415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44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пісні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E29AA" w:rsidRDefault="00704DC2" w:rsidP="00EE29A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</w:t>
      </w:r>
      <w:r w:rsidRPr="00704D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ПЛАН РОБОТИ</w:t>
      </w:r>
    </w:p>
    <w:p w:rsidR="00CD0FC7" w:rsidRDefault="00704DC2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D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"Подорож в країну театралію" </w:t>
      </w:r>
      <w:r w:rsidR="000968BB" w:rsidRPr="000968BB">
        <w:rPr>
          <w:rFonts w:ascii="Times New Roman" w:hAnsi="Times New Roman" w:cs="Times New Roman"/>
          <w:b/>
          <w:sz w:val="28"/>
          <w:szCs w:val="28"/>
        </w:rPr>
        <w:t>Розповідання української народної казки ,,Ріпка" з використанням настільного театру</w:t>
      </w:r>
      <w:r w:rsidR="000968BB">
        <w:rPr>
          <w:b/>
          <w:bCs/>
          <w:color w:val="000000"/>
          <w:sz w:val="28"/>
          <w:szCs w:val="28"/>
          <w:shd w:val="clear" w:color="auto" w:fill="EBFAFF"/>
          <w:lang w:val="uk-UA"/>
        </w:rPr>
        <w:t>.</w:t>
      </w:r>
      <w:r w:rsidR="000968BB">
        <w:rPr>
          <w:rStyle w:val="apple-converted-space"/>
          <w:b/>
          <w:bCs/>
          <w:color w:val="000000"/>
          <w:sz w:val="28"/>
          <w:szCs w:val="28"/>
          <w:shd w:val="clear" w:color="auto" w:fill="EBFAFF"/>
          <w:lang w:val="uk-UA"/>
        </w:rPr>
        <w:t> </w:t>
      </w:r>
    </w:p>
    <w:p w:rsidR="00CD0FC7" w:rsidRDefault="0037175C" w:rsidP="00EE29AA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37175C">
        <w:rPr>
          <w:rFonts w:ascii="Times New Roman" w:hAnsi="Times New Roman" w:cs="Times New Roman"/>
          <w:b/>
          <w:sz w:val="28"/>
          <w:szCs w:val="28"/>
          <w:lang w:val="uk-UA"/>
        </w:rPr>
        <w:t>"До джерел народної мудрості"( потішки)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-</w:t>
      </w:r>
    </w:p>
    <w:p w:rsidR="00CD0FC7" w:rsidRDefault="00CD0FC7" w:rsidP="00EE29AA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3717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7175C" w:rsidRPr="0037175C">
        <w:rPr>
          <w:rFonts w:ascii="Times New Roman" w:hAnsi="Times New Roman" w:cs="Times New Roman"/>
          <w:b/>
          <w:sz w:val="28"/>
          <w:szCs w:val="28"/>
          <w:lang w:val="uk-UA"/>
        </w:rPr>
        <w:t>Рухливі   українські  ігри .</w:t>
      </w:r>
      <w:r w:rsidR="003717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</w:t>
      </w:r>
    </w:p>
    <w:p w:rsidR="0037175C" w:rsidRPr="0037175C" w:rsidRDefault="0037175C" w:rsidP="00EE29AA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37175C">
        <w:rPr>
          <w:rFonts w:ascii="Times New Roman" w:hAnsi="Times New Roman" w:cs="Times New Roman"/>
          <w:b/>
          <w:sz w:val="28"/>
          <w:szCs w:val="28"/>
          <w:lang w:val="uk-UA"/>
        </w:rPr>
        <w:t>Ознайомлення з  малим фольклором. «Матусина колискова.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7175C" w:rsidRDefault="0037175C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75C">
        <w:rPr>
          <w:rFonts w:ascii="Times New Roman" w:hAnsi="Times New Roman" w:cs="Times New Roman"/>
          <w:b/>
          <w:sz w:val="28"/>
          <w:szCs w:val="28"/>
          <w:lang w:val="uk-UA"/>
        </w:rPr>
        <w:t>"В   гості  до   бабусі"(знайомство  з народним  фольклором  забавлянки)</w:t>
      </w:r>
    </w:p>
    <w:p w:rsidR="0037175C" w:rsidRDefault="0037175C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75C">
        <w:rPr>
          <w:rFonts w:ascii="Times New Roman" w:hAnsi="Times New Roman" w:cs="Times New Roman"/>
          <w:b/>
          <w:sz w:val="28"/>
          <w:szCs w:val="28"/>
          <w:lang w:val="uk-UA"/>
        </w:rPr>
        <w:t>Скринька  улюблених  дитячих пісеньок.</w:t>
      </w:r>
    </w:p>
    <w:p w:rsidR="00CD0FC7" w:rsidRDefault="00CD0FC7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0FC7">
        <w:rPr>
          <w:rFonts w:ascii="Times New Roman" w:hAnsi="Times New Roman" w:cs="Times New Roman"/>
          <w:b/>
          <w:sz w:val="28"/>
          <w:szCs w:val="28"/>
          <w:lang w:val="uk-UA"/>
        </w:rPr>
        <w:t>Традиції  нашого  народу «Великоднє  свято» "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(ігри  з  великодніми  писанками)</w:t>
      </w:r>
    </w:p>
    <w:p w:rsidR="002B5994" w:rsidRPr="002B5994" w:rsidRDefault="002B5994" w:rsidP="002B5994">
      <w:pPr>
        <w:rPr>
          <w:rFonts w:ascii="Times New Roman" w:hAnsi="Times New Roman" w:cs="Times New Roman"/>
          <w:b/>
          <w:sz w:val="28"/>
          <w:szCs w:val="28"/>
        </w:rPr>
      </w:pPr>
      <w:r w:rsidRPr="002B5994">
        <w:rPr>
          <w:rFonts w:ascii="Times New Roman" w:hAnsi="Times New Roman" w:cs="Times New Roman"/>
          <w:b/>
          <w:sz w:val="28"/>
          <w:szCs w:val="28"/>
        </w:rPr>
        <w:t>Ігрові дитячі пісеньки (колискові, забавлянки, небилиці). </w:t>
      </w:r>
    </w:p>
    <w:p w:rsidR="00CD0FC7" w:rsidRDefault="00CD0FC7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0FC7" w:rsidRDefault="00CD0FC7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2CFB" w:rsidRDefault="00422CFB" w:rsidP="00422CFB">
      <w:r w:rsidRPr="009F1E20">
        <w:rPr>
          <w:noProof/>
          <w:lang w:eastAsia="ru-RU"/>
        </w:rPr>
        <w:lastRenderedPageBreak/>
        <w:drawing>
          <wp:inline distT="0" distB="0" distL="0" distR="0" wp14:anchorId="5D454987" wp14:editId="4622B95A">
            <wp:extent cx="9744075" cy="6600825"/>
            <wp:effectExtent l="19050" t="0" r="9525" b="0"/>
            <wp:docPr id="2" name="Рисунок 2" descr="http://svitppt.com.ua/images/29/28749/77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vitppt.com.ua/images/29/28749/770/img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CFB" w:rsidRDefault="00422CFB" w:rsidP="00422CFB">
      <w:r w:rsidRPr="009F1E20">
        <w:rPr>
          <w:noProof/>
          <w:lang w:eastAsia="ru-RU"/>
        </w:rPr>
        <w:lastRenderedPageBreak/>
        <w:drawing>
          <wp:inline distT="0" distB="0" distL="0" distR="0" wp14:anchorId="3D2D8E75" wp14:editId="17BEF367">
            <wp:extent cx="9658350" cy="6600825"/>
            <wp:effectExtent l="19050" t="0" r="0" b="0"/>
            <wp:docPr id="3" name="Рисунок 3" descr="http://vchilka.in.ua/ippopba/%D0%A3%D1%81%D0%BD%D0%B0+%D0%BD%D0%B0%D1%80%D0%BE%D0%B4%D0%BD%D0%B0+%D1%82%D0%B2%D0%BE%D1%80%D1%87%D1%96%D1%81%D1%82%D1%8C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chilka.in.ua/ippopba/%D0%A3%D1%81%D0%BD%D0%B0+%D0%BD%D0%B0%D1%80%D0%BE%D0%B4%D0%BD%D0%B0+%D1%82%D0%B2%D0%BE%D1%80%D1%87%D1%96%D1%81%D1%82%D1%8Ca/img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891" cy="660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CFB" w:rsidRPr="0037175C" w:rsidRDefault="00422CFB" w:rsidP="00422C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631AE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П</w:t>
      </w:r>
      <w:r w:rsidRPr="00631AEB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і</w:t>
      </w:r>
      <w:r w:rsidRPr="00631AE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знавально-розважальна  година</w:t>
      </w:r>
      <w:r w:rsidRPr="00631AEB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:</w:t>
      </w:r>
      <w:r w:rsidRPr="00631A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31AEB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Ознайомлення з  малим фольклором. «Матусина колискова.»</w:t>
      </w:r>
    </w:p>
    <w:tbl>
      <w:tblPr>
        <w:tblW w:w="5087" w:type="pct"/>
        <w:tblCellSpacing w:w="0" w:type="dxa"/>
        <w:tblInd w:w="-27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49"/>
      </w:tblGrid>
      <w:tr w:rsidR="00422CFB" w:rsidRPr="009F1E20" w:rsidTr="00E961C5">
        <w:trPr>
          <w:tblCellSpacing w:w="0" w:type="dxa"/>
        </w:trPr>
        <w:tc>
          <w:tcPr>
            <w:tcW w:w="4950" w:type="pct"/>
            <w:shd w:val="clear" w:color="auto" w:fill="FFFFFF"/>
            <w:vAlign w:val="center"/>
            <w:hideMark/>
          </w:tcPr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    </w:t>
            </w:r>
            <w:r w:rsidRPr="009F1E2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Мета: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продовжувати ознайомлювати ді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 xml:space="preserve">тей з українським народним фольклором — колисковою піснею та її призначенням;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учити уважно слухати колискову, розуміти її зміст та передавати мелодію; поглибити уявлення д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ытей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про місце жінки (матері, вихо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>вателя) у їхньому житті; розширювати слов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>ник дітей </w:t>
            </w:r>
            <w:r w:rsidRPr="009F1E2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(колискова, немовля,сон-дрімота, колисати, колиска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ва,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розвивати увагу, уяву, музичні навички; формувати інтерес до української народної творчості, традицій нашого народу, виховувати любов та повагу до жінки-матері.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Хід заняття: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 Діти, погляньте, яка чудова лялька за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>вітала сьог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одні до нас у гості! Це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Катеринка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Гляньте, як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во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охайн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і вмит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і приче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>сан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і красиво одягнен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а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Вочевидь, що про нього хтось турбує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ться. А хто це, ви мені скажете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422CFB" w:rsidRPr="009F1E20" w:rsidRDefault="00422CFB" w:rsidP="00E961C5">
            <w:pPr>
              <w:spacing w:before="100" w:beforeAutospacing="1" w:after="100" w:afterAutospacing="1" w:line="210" w:lineRule="atLeast"/>
              <w:ind w:left="28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Хто вас, дітки, ніжно любить?</w:t>
            </w:r>
          </w:p>
          <w:p w:rsidR="00422CFB" w:rsidRPr="009F1E20" w:rsidRDefault="00422CFB" w:rsidP="00E961C5">
            <w:pPr>
              <w:spacing w:before="100" w:beforeAutospacing="1" w:after="100" w:afterAutospacing="1" w:line="210" w:lineRule="atLeast"/>
              <w:ind w:left="28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Хто вбирає і голубить?</w:t>
            </w:r>
          </w:p>
          <w:p w:rsidR="00422CFB" w:rsidRPr="009F1E20" w:rsidRDefault="00422CFB" w:rsidP="00E961C5">
            <w:pPr>
              <w:spacing w:before="100" w:beforeAutospacing="1" w:after="100" w:afterAutospacing="1" w:line="210" w:lineRule="atLeast"/>
              <w:ind w:left="28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Хто кладе у ліжко спати? </w:t>
            </w:r>
            <w:r w:rsidRPr="009F1E2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(Мати)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—Так. Без ніжних і люблячих мам нам було б дуже важко. Про вас у нашому дитя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 xml:space="preserve"> чому садку піклуються мами-вихователі та мами-няні.</w:t>
            </w:r>
          </w:p>
          <w:p w:rsidR="00422CFB" w:rsidRPr="009F1E20" w:rsidRDefault="00422CFB" w:rsidP="00E961C5">
            <w:pPr>
              <w:spacing w:before="100" w:beforeAutospacing="1" w:after="100" w:afterAutospacing="1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—Хто вас ніжно будить уранці, застеляє ліжка?</w:t>
            </w:r>
          </w:p>
          <w:p w:rsidR="00422CFB" w:rsidRPr="009F1E20" w:rsidRDefault="00422CFB" w:rsidP="00E961C5">
            <w:pPr>
              <w:spacing w:before="100" w:beforeAutospacing="1" w:after="100" w:afterAutospacing="1" w:line="210" w:lineRule="atLeast"/>
              <w:ind w:left="28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—Хто допомагає одягатися, чепуритися?</w:t>
            </w:r>
          </w:p>
          <w:p w:rsidR="00422CFB" w:rsidRPr="009F1E20" w:rsidRDefault="00422CFB" w:rsidP="00E961C5">
            <w:pPr>
              <w:spacing w:before="100" w:beforeAutospacing="1" w:after="100" w:afterAutospacing="1" w:line="210" w:lineRule="atLeast"/>
              <w:ind w:left="28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—Хто годує в їдальні?</w:t>
            </w:r>
          </w:p>
          <w:p w:rsidR="00422CFB" w:rsidRPr="009F1E20" w:rsidRDefault="00422CFB" w:rsidP="00E961C5">
            <w:pPr>
              <w:spacing w:before="100" w:beforeAutospacing="1" w:after="100" w:afterAutospacing="1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—Із ким ви займаєтеся, граєтеся, відпо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>чиваєте?</w:t>
            </w:r>
          </w:p>
          <w:p w:rsidR="00422CFB" w:rsidRPr="009F1E20" w:rsidRDefault="00422CFB" w:rsidP="00E961C5">
            <w:pPr>
              <w:spacing w:before="100" w:beforeAutospacing="1" w:after="100" w:afterAutospacing="1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—Усі ви любите своїх мам, бо вони відда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>ють вам своє душевне тепло, любов та ніж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>ність.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Коли ви були зовсім маленькими, мами співали вам колискових пісень, а мамина піс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oftHyphen/>
              <w:t>ня — найдорожча за все, а мамине слово — тепле і світле, як саме сонечко.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41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Сьогодні до вас </w:t>
            </w:r>
            <w:r w:rsidR="007C50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Кате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ринка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завіта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ла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зі своєю колисковою, що йому його мама співає. Послухайте її уважно разом із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Катеринкою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 </w:t>
            </w:r>
            <w:r w:rsidRPr="009F1E2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(звучить колискова «Ой, ну, котко, коточок!»)</w:t>
            </w:r>
          </w:p>
          <w:p w:rsidR="00422CFB" w:rsidRPr="009F1E20" w:rsidRDefault="00422CFB" w:rsidP="00E961C5">
            <w:pPr>
              <w:spacing w:before="100" w:beforeAutospacing="1" w:after="100" w:afterAutospacing="1" w:line="210" w:lineRule="atLeast"/>
              <w:ind w:left="283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—Про кого ця пісня?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Колискові пісні мати співає коли та хоче спати. (вихователь із лялькою в руках своїми діями показує все, про що говорить). Вона бере дитину на свої руки, ніжно пригортає до себе, качає її, лагідним, спокійним голосом протяжно, напіває співає :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Повішу я колисочку на калиночку.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Буде вітер колисати мою дитиночку,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Буде вітер колисати, пташечки співати,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Буде моя дитиночка в колисці спати,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Повішу Я колисочку на вербу, на вербу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Нехай вітер поколише, поки я  ся верну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Ось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Катеринка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і задріма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ЇЇ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ід покласти у колисочку, де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Їй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буде зручно спати. (Кладе у колисочку)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Фізкультхвилинка Давайте ми з вами встанемо і перетворимося на високі дерева, піднімемо руки, похитаємося, бо ж нас дує вітер:  ш – ш – ш .Діти, хоч ми і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намагалися не шуміти та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КАТЕРИНКА 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все ж прокинувся.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41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 вихователь бере ляльку на руки). Ви звернули увагу, 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 красива  колисанка у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Катеринки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 Зараз ліжка виготовляють майстри на меблевих фабриках, а раніше колиски та ліжка для своїх діток виготовляли татусі:  їх плели з лози, вирізали з дерева, обов’язково прикрашаючи. В Україні вважалося, що чим красивішою у немовляти колисочка, тим більше її тато з мамою люблять. А коли дитя виростало , його колисочку не викидали з хати, а зберігали, „щоб життя у хаті було”.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Бачу наше немовля втомилося і дуже хоче спати. Покладемо його в колисочку (вихователь кладе і вимовляє):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Ходить сон - дрімота  коло хати,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Ходить сон – дрімота волохатий,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Діткам бажає міцно спати.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Колисочка гарнесенька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Дитиночка малесенька: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 м’якенькі подушки,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 шовкові пелюшки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Діти, ви ж знаєте колискову? То заспівайте її ляльці. Може, тоді  Василько засне.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Діти співають колискову за допомогою декількох разів.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Коти  - коти два,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Сірі й білі обидва,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ходіть по хаті,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будіть дитяти.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нас дитя малесеньке,</w:t>
            </w:r>
          </w:p>
          <w:p w:rsidR="00422CFB" w:rsidRPr="009F1E20" w:rsidRDefault="00422CFB" w:rsidP="007C50E1">
            <w:pPr>
              <w:spacing w:before="100" w:beforeAutospacing="1" w:after="100" w:afterAutospacing="1" w:line="210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Воно спати радесеньке.</w:t>
            </w:r>
          </w:p>
          <w:p w:rsidR="00422CFB" w:rsidRDefault="00422CFB" w:rsidP="00E961C5">
            <w:pPr>
              <w:spacing w:before="100" w:beforeAutospacing="1" w:after="100" w:afterAutospacing="1" w:line="210" w:lineRule="atLeast"/>
              <w:ind w:left="43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         Ось наше немовля й заснуло. Український народ створив безліч колискових пісень, які передаються в з покоління в покоління. Ці пісні зігрівають наші душі любов’ю до рідної землі, людей, природи. Ваші мами – вихователі дуже втомлюються, але вони все одно співають вам коли саночки, щоб наснилося вам чудові сни. Наш український народ говорить: „Найдорожча пісня – та, з якою мама колисала”. Ви виростите, і своїм дітям теж співатимете ці колискові пісні. Давайте м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 ще раз заспіваємо для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Катеринки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Діти пі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дспівують</w:t>
            </w: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</w:p>
          <w:p w:rsidR="00422CFB" w:rsidRPr="002911D1" w:rsidRDefault="00422CFB" w:rsidP="007C50E1">
            <w:pPr>
              <w:shd w:val="clear" w:color="auto" w:fill="FFFFFF"/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val="uk-UA" w:eastAsia="ru-RU"/>
              </w:rPr>
              <w:lastRenderedPageBreak/>
              <w:t xml:space="preserve">     </w:t>
            </w:r>
            <w:r w:rsidRPr="00E45A85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val="uk-UA" w:eastAsia="ru-RU"/>
              </w:rPr>
              <w:t>Пізнавально-розважальна  година</w:t>
            </w:r>
            <w:r w:rsidRPr="00E45A8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 xml:space="preserve"> "В   гості  до   бабусі"(знайомство  з народним  фольклором  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 xml:space="preserve"> </w:t>
            </w:r>
            <w:r w:rsidRPr="00E45A8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забавлянки)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  </w:t>
            </w:r>
            <w:r w:rsidRPr="002911D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Мета.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Поглиблювати знання дітей про дитячий фольклор. Ознайомити із забавлянками, навчити їх промовляти та застосовувати. Розвивати виразність мови, культуру мовлення, супроводжуючи рухами та ігровими діями. Виховувати любов до усної народної творчості; почуття гордості за минуле нашого народу.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Інд.робота  Ангеліна,Марі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йка,Сашко,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Хід заняття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val="uk-UA" w:eastAsia="ru-RU"/>
              </w:rPr>
              <w:t xml:space="preserve">    </w:t>
            </w:r>
            <w:r w:rsidRPr="00E45A8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val="uk-UA" w:eastAsia="ru-RU"/>
              </w:rPr>
              <w:t>Орг.момент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.Колективна-гра імітація..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Жили-були дід та баба. Бабуся часто носила </w:t>
            </w:r>
            <w:r w:rsidRPr="002911D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uk-UA" w:eastAsia="ru-RU"/>
              </w:rPr>
              <w:t>«Два скельця, три дужки – на ніс і на вушка» 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uk-UA" w:eastAsia="ru-RU"/>
              </w:rPr>
              <w:t>(окуляри).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/>
              </w:rPr>
              <w:t> 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Була в них внучка Галинка, яка дуже любила гратися з тим, </w:t>
            </w:r>
            <w:r w:rsidRPr="002911D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uk-UA" w:eastAsia="ru-RU"/>
              </w:rPr>
              <w:t>«хто вдень і вночі у кожусі, без водиці миється, на печі гріється 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uk-UA" w:eastAsia="ru-RU"/>
              </w:rPr>
              <w:t>(кіт).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Завжди за нею бігав той, хто </w:t>
            </w:r>
            <w:r w:rsidRPr="002911D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uk-UA" w:eastAsia="ru-RU"/>
              </w:rPr>
              <w:t>«гавкає, кусає, а в дім не пускає) 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uk-UA" w:eastAsia="ru-RU"/>
              </w:rPr>
              <w:t>(собака).</w:t>
            </w:r>
            <w:r w:rsidRPr="002911D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uk-UA" w:eastAsia="ru-RU"/>
              </w:rPr>
              <w:t> 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Дівчинка Галинка часто ходила на луг пасти ту, що</w:t>
            </w:r>
            <w:r w:rsidRPr="002911D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uk-UA" w:eastAsia="ru-RU"/>
              </w:rPr>
              <w:t> «голодна – мукає, сита – молоко дітям дає 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uk-UA" w:eastAsia="ru-RU"/>
              </w:rPr>
              <w:t>(корова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/>
              </w:rPr>
              <w:t>).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Дівчинка дуже любила ліс. Вона туди часто ходила зі своїми друзями. Діти збирали</w:t>
            </w:r>
            <w:r w:rsidRPr="002911D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uk-UA" w:eastAsia="ru-RU"/>
              </w:rPr>
              <w:t>«. 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uk-UA" w:eastAsia="ru-RU"/>
              </w:rPr>
              <w:t>(Ягоди)…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    Незчулися діти, як за лісом сховалося «</w:t>
            </w:r>
            <w:r w:rsidRPr="002911D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uk-UA" w:eastAsia="ru-RU"/>
              </w:rPr>
              <w:t>тепле, гарне, на людей дивилося і за гори закотилося» 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uk-UA" w:eastAsia="ru-RU"/>
              </w:rPr>
              <w:t>(Сонце).</w:t>
            </w:r>
            <w:r w:rsidRPr="002911D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uk-UA" w:eastAsia="ru-RU"/>
              </w:rPr>
              <w:t> 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Веселі поверталися діти додому. До хати вони прийшли, коли на небо зійшов той, що </w:t>
            </w:r>
            <w:r w:rsidRPr="002911D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uk-UA" w:eastAsia="ru-RU"/>
              </w:rPr>
              <w:t>«ходить у дозорі і пильнує в небі зорі, з високості дрібно-дрібно розсипає сяйво срібне. 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uk-UA" w:eastAsia="ru-RU"/>
              </w:rPr>
              <w:t>(Місяць).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Показ  картинки  сорока,кашка.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Пригадайте забавлянку «Сорока -ворона», яку ми вивчили на попередньому занятті.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 .Мотивація навчальної діяльності.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- Сьогодні будемо розучувати забавлянки, щоб ви могли розповісти їх своїм маленьким братам чи сестричкам, або знайомим; для цього візьміть свої м’які іграшки, які ви принесли на заняття і посадіть навпроти себе. Будемо забавлятися з ними, уявляючи, що вони живі істоти. Гра з м’ячами.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eastAsia="ru-RU"/>
              </w:rPr>
            </w:pPr>
            <w:r w:rsidRPr="00E45A8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val="uk-UA" w:eastAsia="ru-RU"/>
              </w:rPr>
              <w:t>Перегляд  відео з  забавлянками.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   Фізкультхвилинка. Станьте в коло. Розучимо  народну дитячу пісню-хоровод «Як весело минає час». (З імітацією рухів)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Як весело минає час,                 Гуляємо ось так собі,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Сміється сонечко для нас,       Безжурно нам минають дні -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І ліс, і ниви, і поля,  -                  і вліво – раз, і вправо – два,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Так любо-любо час мина.       І вже забава скінчена.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    Ознайомлення з забавлянками.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422CFB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val="uk-UA" w:eastAsia="ru-RU"/>
              </w:rPr>
              <w:t xml:space="preserve">  </w:t>
            </w:r>
            <w:r w:rsidRPr="00E45A8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val="uk-UA" w:eastAsia="ru-RU"/>
              </w:rPr>
              <w:t xml:space="preserve">    </w:t>
            </w:r>
            <w:r w:rsidRPr="002911D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val="uk-UA" w:eastAsia="ru-RU"/>
              </w:rPr>
              <w:t>   </w:t>
            </w:r>
            <w:r w:rsidRPr="00E45A8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val="uk-UA" w:eastAsia="ru-RU"/>
              </w:rPr>
              <w:t> </w:t>
            </w:r>
            <w:r w:rsidRPr="002911D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val="uk-UA" w:eastAsia="ru-RU"/>
              </w:rPr>
              <w:t>Робота з дидактичним матеріалом, заучування забавлянок напам’ять.</w:t>
            </w:r>
          </w:p>
          <w:p w:rsidR="00422CFB" w:rsidRPr="00E45A85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    </w:t>
            </w:r>
            <w:r w:rsidRPr="00E45A8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Артикуляційна  гімнастика.Інд.робола  Валерія,Микита.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    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Гу-ту-ту, гу-ту-ту,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Вари кашку круту,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Підливай молочка,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Погодуй козачка</w:t>
            </w:r>
            <w:r w:rsidRPr="002911D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        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***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Печу-печу хлібчик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Дітям на обідчик: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Меншому - менший,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Сторшому - більший, -</w:t>
            </w:r>
            <w:r w:rsidRPr="002911D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1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Шусть у піч! Шусть у піч!</w:t>
            </w:r>
            <w:r w:rsidRPr="002911D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Підсумок.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        Чи подобаються вам забавлянки? 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«Забавлянка без кінця»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-         Ми з тобою йшли?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 Йшли!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 Грибок знайшли?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Знайшли!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 То де він?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Що?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Грибок.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Який?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 Ну, ми ж з тобою йшли?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       Йшли….       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 </w:t>
            </w:r>
            <w:r w:rsidRPr="002911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/>
              </w:rPr>
              <w:t>Забавлянки (пестушки, гуцикали)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– це  один з видів усної народної творчості, великий скарб нашого народу, коротенькі віршики чи пісні,  які супроводжуються рухами і вправами, розвиваючи дитину фізично, підбадьорюють її, спонукають до гарного, веселого настрою.         </w:t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Підсумок заняття.</w:t>
            </w:r>
          </w:p>
          <w:p w:rsidR="00422CFB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      </w:t>
            </w:r>
            <w:r w:rsidRPr="00291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Які забавлянки вам запам’яталися, промовте?</w:t>
            </w:r>
          </w:p>
          <w:p w:rsidR="00422CFB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22CFB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22CFB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22CFB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22CFB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0001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   Р</w:t>
            </w:r>
            <w:r w:rsidRPr="000001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озповідання української народної казки ,,Ріпка" з використанням настільного театру. (Проводиться в куточку психологічного розвантаженн</w:t>
            </w:r>
            <w:r w:rsidRPr="000001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я</w:t>
            </w:r>
            <w:r w:rsidRPr="000001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).</w:t>
            </w:r>
          </w:p>
          <w:p w:rsidR="00422CFB" w:rsidRPr="002301F8" w:rsidRDefault="00422CFB" w:rsidP="00E961C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001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Мета</w:t>
            </w:r>
            <w:r w:rsidRPr="000001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вчити дітей уважно слухати українську народну казку, викликати емоційний відгук на почуте і побачене; продовжувати вчити намовляти слова в пропозиціях, наслідувати рухи казкових героїв; закріплювати поняття багато, мало, один; використовуючи пальчикові ігри дати дітям відчути себе учасниками казки; розвивати мовлення , бажання слухати і самим показувати казку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  </w:t>
            </w: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Активізувати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 xml:space="preserve"> у мові дітей слова: велика-превелика, сорочка, торочками, спідниця,  </w:t>
            </w:r>
            <w:r w:rsidRPr="002301F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Інд.робота Сашко,Валерія,Микита,Ангеліна,Марійка.</w:t>
            </w:r>
            <w:r w:rsidRPr="002301F8">
              <w:rPr>
                <w:rFonts w:ascii="Times New Roman" w:hAnsi="Times New Roman" w:cs="Times New Roman"/>
                <w:b/>
                <w:sz w:val="28"/>
                <w:szCs w:val="28"/>
              </w:rPr>
              <w:t>    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 Хід заняття.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 Вихователь: сьогодні ми з вами будемо грати в казку,, Ріпка ". А хто з вас знає, що таке ріпка? (Овоч).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А овочі де ростуть? (На городі).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(Підходимо до пісочниці).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Ось це город. Давайте руками розрівняти наш город. На городі росте багато різних овочів. Які? (Цибуля, морква, буряк, картопля і т. д.)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Правильно, і ще багато різних овочів. Сьогодні ми з вами будемо дивитися і слухати казку українською мовою. Послухайте, як гарно називаються овочі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</w:t>
            </w:r>
            <w:bookmarkStart w:id="0" w:name="_GoBack"/>
            <w:bookmarkEnd w:id="0"/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українською мовою: цибуля-це цибуля, картопля-це картопля, морква-це морква, буряк-це буряк, ріпка-це Ріпка. Зараз я буду вам показувати картинки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овочів, а ви разом зі мною повторюйте. (Всі разом, а потім індивідуально по 2-3 дитини).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Щоб наш,, місто "був справжнім, давайте посадимо грядки овочів.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Наташа, посади, будь ласка, грядку цибулі. (Знаходить серед інших овочів і,, садить "грядочку)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       -Соня, посади, будь ласка, грядку картоплі. (Знаходить серед інших овочів і,, садить "грядочку)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-Аліна, посади, будь ласка, буряк. (Знаходить і,, садить ")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-Артем, посади, будь ласка, моркву (Знаходить і,, садить ").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Подивіться, який справжній,, місто "у нас вийшов. Тепер можна і казку показувати. (Розподіляю ролі, діти розбирають фігурки настільного театру).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Вихователь: слухайте уважно, казка починається.,, Місто "у нас вийшов хороший, але от чогось не вистачає. Дивіться, ось дідусь навіщось йде.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Навіщо він йде? (Ріпку посадити).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В-ль: посадивши дід ріпку. (Реб.передвігает фігурку діда, иммитирует посадку ріпки).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В-ль: виросло Ріпка велика-превелика, вісь така! (Ставлю фігурку великий ріпки, дит. Пересуває фігурку діда).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В-ль: Взявши дід ріпку за чуб. Тягном-потягне, а вітягті НЕ может.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В-ль: кого покликав собі на допомогу? (Бабцю) Бабка, бабка, що не біжі, мені ріпку вірваті поможи. Прібігла бабка.Пішлі на місто. Гуп-гуп! Взявши дід ріпку за чуб.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   Тягном-потягне, вітягті НЕ может.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В-ль: кого покликав він собі на допомогу? (Бабцю).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          Взявши дід ріпку за чуб, баба діда за сорочку (сорочку). Тягруть-потягнуть, а вітягті НЕ могут!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   (Фігурку бабки водить друга дитина.)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В-ль: кого вони покликали на допомогу? (Онуку)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В-ль: Внучка-внучка, що не біжі, нам ріпку вірваті поможи!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            Прібігла внучка (третя дитина).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      В-ль:</w:t>
            </w: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 xml:space="preserve"> Взявши дід ріпку за чуб, баба діда за сорочку, внучка бабу за торочками (оборку). Тягти-потягнуть! (Як? Покажіть.)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   А вітягті НЕ могут.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В-ль: побігла внучка звати собаку Жучку. Жучка-Жучка, що не біжі, нам ріпку вірваті поможи! Прібігла Жучка (четверта дитина).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В-ль: Взявши дід ріпку за ... (Чуб). Баба діда за ... (сорочку), внучка бабу за ... (торочками), Жучка внучку за ... (спіднічку) (спідницю).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   Тягти-потягнуть, а вірваті НЕ могут.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   Побігла Жучка звати на помічь подружку - кіцю Варварка. Прібігла киця (п'ята дитина).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  Взявши дід ріпку за ... (чуб). Баба діда за ... (сорочку), внучка бабу за ... (торочками), Жучка внучку за ... (спіднічку), киця Жучку за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   хвостик. Тягти-потягнуть, а вітягті НЕ могут! (Як тяглом, Покажіть!)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 xml:space="preserve">      В-ль: побігла киця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Мишк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ой </w:t>
            </w: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 xml:space="preserve"> біжі, нам ріпку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ірваті поможи! Прібігла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мишка</w:t>
            </w: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 xml:space="preserve"> (шоста дитина).</w:t>
            </w:r>
          </w:p>
          <w:p w:rsidR="00422CFB" w:rsidRPr="00000147" w:rsidRDefault="00422CFB" w:rsidP="00E96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>            Взявши дід ріпку за ... (чуб), баба діда за ... (сорочку), внучка бабу за ... (торочками), Жучка внучку за ... (спіднічку), киця Жучку за ...</w:t>
            </w:r>
          </w:p>
          <w:p w:rsidR="00422CFB" w:rsidRDefault="00422CFB" w:rsidP="00E961C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           (Хвостик),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мишка </w:t>
            </w:r>
            <w:r w:rsidRPr="00000147">
              <w:rPr>
                <w:rFonts w:ascii="Times New Roman" w:hAnsi="Times New Roman" w:cs="Times New Roman"/>
                <w:sz w:val="28"/>
                <w:szCs w:val="28"/>
              </w:rPr>
              <w:t xml:space="preserve"> кі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цю за лапку. Як потягли и вітягли</w:t>
            </w:r>
          </w:p>
          <w:p w:rsidR="00422CFB" w:rsidRDefault="00422CFB" w:rsidP="00E961C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8C622E" wp14:editId="0B9F3530">
                  <wp:extent cx="3924300" cy="3048000"/>
                  <wp:effectExtent l="19050" t="0" r="0" b="0"/>
                  <wp:docPr id="4" name="Рисунок 4" descr="C:\Users\Саня\Desktop\Мои малыши 2\Фото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ня\Desktop\Мои малыши 2\Фото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C827EF" wp14:editId="1AB0F031">
                  <wp:extent cx="4052945" cy="3040898"/>
                  <wp:effectExtent l="19050" t="0" r="4705" b="0"/>
                  <wp:docPr id="5" name="Рисунок 5" descr="C:\Users\Саня\Desktop\Мои малыши 2\IMG_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ня\Desktop\Мои малыши 2\IMG_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215" cy="3044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CFB" w:rsidRPr="00C3317D" w:rsidRDefault="00422CFB" w:rsidP="00E961C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B3EBA" wp14:editId="11A21E85">
                  <wp:extent cx="3924300" cy="2944375"/>
                  <wp:effectExtent l="19050" t="0" r="0" b="0"/>
                  <wp:docPr id="6" name="Рисунок 6" descr="C:\Users\Саня\Desktop\Мои малыши 2\IMG_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ня\Desktop\Мои малыши 2\IMG_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94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798998" wp14:editId="38A04551">
                  <wp:extent cx="4076700" cy="3058720"/>
                  <wp:effectExtent l="19050" t="0" r="0" b="0"/>
                  <wp:docPr id="7" name="Рисунок 7" descr="C:\Users\Саня\Desktop\Мои малыши 2\IMG_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ня\Desktop\Мои малыши 2\IMG_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293" cy="305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CFB" w:rsidRPr="002911D1" w:rsidRDefault="00422CFB" w:rsidP="00E961C5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422CFB" w:rsidRPr="009F1E20" w:rsidRDefault="00422CFB" w:rsidP="00703BFD">
            <w:pPr>
              <w:spacing w:before="100" w:beforeAutospacing="1" w:after="100" w:afterAutospacing="1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E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422CFB" w:rsidRPr="00631AEB" w:rsidRDefault="00422CFB" w:rsidP="00422CFB">
      <w:r w:rsidRPr="00CD0F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 wp14:anchorId="000C681B" wp14:editId="770276F2">
            <wp:simplePos x="0" y="0"/>
            <wp:positionH relativeFrom="column">
              <wp:posOffset>24130</wp:posOffset>
            </wp:positionH>
            <wp:positionV relativeFrom="paragraph">
              <wp:posOffset>-396669</wp:posOffset>
            </wp:positionV>
            <wp:extent cx="9734550" cy="5939481"/>
            <wp:effectExtent l="0" t="0" r="0" b="0"/>
            <wp:wrapNone/>
            <wp:docPr id="1" name="Рисунок 1" descr="http://mykolaiv-rda.gov.ua/wp-content/uploads/2016/09/869516_w640_h640_19e38d1c472948d3c937909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kolaiv-rda.gov.ua/wp-content/uploads/2016/09/869516_w640_h640_19e38d1c472948d3c937909b7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593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0FC7" w:rsidRDefault="00CD0FC7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Default="00703BFD" w:rsidP="00EE29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BFD" w:rsidRPr="00703BFD" w:rsidRDefault="00703BFD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</w:t>
      </w:r>
      <w:r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Аплікація  «Рушничок  для  бабусі»</w:t>
      </w:r>
    </w:p>
    <w:p w:rsidR="00703BFD" w:rsidRPr="00703BFD" w:rsidRDefault="00703BFD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6192" behindDoc="1" locked="0" layoutInCell="1" allowOverlap="1" wp14:anchorId="54A91E44" wp14:editId="76FAEDEB">
            <wp:simplePos x="0" y="0"/>
            <wp:positionH relativeFrom="column">
              <wp:posOffset>5657850</wp:posOffset>
            </wp:positionH>
            <wp:positionV relativeFrom="paragraph">
              <wp:posOffset>2583815</wp:posOffset>
            </wp:positionV>
            <wp:extent cx="3876675" cy="2781300"/>
            <wp:effectExtent l="0" t="209550" r="0" b="361950"/>
            <wp:wrapNone/>
            <wp:docPr id="23" name="Рисунок 6" descr="D:\Мои малыши 2\фото с телефона\IMG_20170510_18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малыши 2\фото с телефона\IMG_20170510_180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3863AB3" wp14:editId="1F868EEA">
            <wp:extent cx="3641377" cy="2047875"/>
            <wp:effectExtent l="114300" t="38100" r="54323" b="66675"/>
            <wp:docPr id="24" name="Рисунок 24" descr="D:\Мои малыши 2\фото с телефона\IMG_20170510_17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малыши 2\фото с телефона\IMG_20170510_174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047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              </w:t>
      </w:r>
      <w:r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08256F18" wp14:editId="1F239528">
            <wp:extent cx="2714625" cy="2246924"/>
            <wp:effectExtent l="171450" t="114300" r="161925" b="77176"/>
            <wp:docPr id="25" name="Рисунок 4" descr="D:\Мои малыши 2\фото с телефона\IMG_20170510_17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малыши 2\фото с телефона\IMG_20170510_174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472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</w:t>
      </w:r>
      <w:r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331DE42B" wp14:editId="1CC707C9">
            <wp:extent cx="3429000" cy="2962275"/>
            <wp:effectExtent l="381000" t="304800" r="495300" b="257175"/>
            <wp:docPr id="26" name="Рисунок 5" descr="D:\Мои малыши 2\фото с телефона\IMG_20170510_17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малыши 2\фото с телефона\IMG_20170510_174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  </w:t>
      </w:r>
    </w:p>
    <w:p w:rsidR="00703BFD" w:rsidRPr="00703BFD" w:rsidRDefault="00703BFD" w:rsidP="00703BFD">
      <w:pPr>
        <w:rPr>
          <w:rFonts w:ascii="Times New Roman" w:hAnsi="Times New Roman" w:cs="Times New Roman"/>
          <w:b/>
          <w:noProof/>
          <w:color w:val="FF0000"/>
          <w:sz w:val="56"/>
          <w:szCs w:val="56"/>
          <w:lang w:val="uk-UA" w:eastAsia="ru-RU"/>
        </w:rPr>
      </w:pPr>
      <w:r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val="uk-UA" w:eastAsia="ru-RU"/>
        </w:rPr>
        <w:lastRenderedPageBreak/>
        <w:t xml:space="preserve">   Пізнавально-розважальна година  «Матусіна  колискова»</w:t>
      </w:r>
    </w:p>
    <w:p w:rsidR="00703BFD" w:rsidRPr="00703BFD" w:rsidRDefault="001D75D8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5168" behindDoc="1" locked="0" layoutInCell="1" allowOverlap="1" wp14:anchorId="2470D3EB" wp14:editId="177EAABA">
            <wp:simplePos x="0" y="0"/>
            <wp:positionH relativeFrom="column">
              <wp:posOffset>6826336</wp:posOffset>
            </wp:positionH>
            <wp:positionV relativeFrom="paragraph">
              <wp:posOffset>2599003</wp:posOffset>
            </wp:positionV>
            <wp:extent cx="2642235" cy="2162175"/>
            <wp:effectExtent l="285750" t="285750" r="253365" b="276225"/>
            <wp:wrapNone/>
            <wp:docPr id="32" name="Рисунок 12" descr="D:\Мои малыши 2\фото с телефона\IMG_20170511_16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малыши 2\фото с телефона\IMG_20170511_165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162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1072" behindDoc="1" locked="0" layoutInCell="1" allowOverlap="1" wp14:anchorId="71685891" wp14:editId="4B1A98F4">
            <wp:simplePos x="0" y="0"/>
            <wp:positionH relativeFrom="column">
              <wp:posOffset>49393</wp:posOffset>
            </wp:positionH>
            <wp:positionV relativeFrom="paragraph">
              <wp:posOffset>2615068</wp:posOffset>
            </wp:positionV>
            <wp:extent cx="3253740" cy="2438400"/>
            <wp:effectExtent l="247650" t="285750" r="251460" b="266700"/>
            <wp:wrapNone/>
            <wp:docPr id="31" name="Рисунок 10" descr="D:\Мои малыши 2\фото с телефона\Фото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малыши 2\фото с телефона\Фото059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03BFD"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</w:t>
      </w:r>
      <w:r w:rsidR="00703BFD"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566AA03B" wp14:editId="5391DE3C">
            <wp:extent cx="2438400" cy="1705233"/>
            <wp:effectExtent l="95250" t="76200" r="76200" b="923925"/>
            <wp:docPr id="27" name="Рисунок 7" descr="D:\Мои малыши 2\фото с телефона\IMG_20170511_16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малыши 2\фото с телефона\IMG_20170511_1652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98" cy="171019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703BFD"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</w:t>
      </w:r>
      <w:r w:rsidR="00703BFD"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E0785BB" wp14:editId="21A219EC">
            <wp:extent cx="2551944" cy="2088292"/>
            <wp:effectExtent l="76200" t="76200" r="58420" b="979170"/>
            <wp:docPr id="28" name="Рисунок 8" descr="D:\Мои малыши 2\фото с телефона\IMG_20170511_16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малыши 2\фото с телефона\IMG_20170511_165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83" cy="209691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703BFD"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</w:t>
      </w:r>
      <w:r w:rsidR="00703BFD"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62C9350B" wp14:editId="5C04DDAE">
            <wp:extent cx="2514600" cy="1728073"/>
            <wp:effectExtent l="95250" t="57150" r="57150" b="881777"/>
            <wp:docPr id="29" name="Рисунок 9" descr="D:\Мои малыши 2\фото с телефона\IMG_20170511_16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малыши 2\фото с телефона\IMG_20170511_1657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19" cy="173159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03BFD" w:rsidRPr="00703BFD" w:rsidRDefault="001D75D8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3120" behindDoc="1" locked="0" layoutInCell="1" allowOverlap="1" wp14:anchorId="2B657A34" wp14:editId="6F0DF65A">
            <wp:simplePos x="0" y="0"/>
            <wp:positionH relativeFrom="column">
              <wp:posOffset>3766339</wp:posOffset>
            </wp:positionH>
            <wp:positionV relativeFrom="paragraph">
              <wp:posOffset>301710</wp:posOffset>
            </wp:positionV>
            <wp:extent cx="2543175" cy="2209800"/>
            <wp:effectExtent l="285750" t="285750" r="257175" b="266700"/>
            <wp:wrapNone/>
            <wp:docPr id="30" name="Рисунок 11" descr="D:\Мои малыши 2\фото с телефона\IMG_20170511_16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малыши 2\фото с телефона\IMG_20170511_165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09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03BFD" w:rsidRPr="00703BFD" w:rsidRDefault="00703BFD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   </w:t>
      </w:r>
    </w:p>
    <w:p w:rsidR="00703BFD" w:rsidRPr="00703BFD" w:rsidRDefault="00703BFD" w:rsidP="00703BFD">
      <w:pPr>
        <w:tabs>
          <w:tab w:val="left" w:pos="6570"/>
        </w:tabs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ab/>
      </w:r>
    </w:p>
    <w:p w:rsidR="00703BFD" w:rsidRPr="00703BFD" w:rsidRDefault="00703BFD" w:rsidP="001D75D8">
      <w:pPr>
        <w:tabs>
          <w:tab w:val="left" w:pos="10350"/>
        </w:tabs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ab/>
      </w:r>
    </w:p>
    <w:p w:rsidR="00703BFD" w:rsidRPr="00703BFD" w:rsidRDefault="00A912D3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>Час  творчості</w:t>
      </w:r>
      <w:r w:rsidR="00703BFD"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«Українські мотиви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»</w:t>
      </w:r>
      <w:r w:rsidR="00703BFD"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«Український віночок»</w:t>
      </w:r>
    </w:p>
    <w:p w:rsidR="00703BFD" w:rsidRPr="00703BFD" w:rsidRDefault="00703BFD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7216" behindDoc="1" locked="0" layoutInCell="1" allowOverlap="1" wp14:anchorId="63369B6F" wp14:editId="40F5D5E1">
            <wp:simplePos x="0" y="0"/>
            <wp:positionH relativeFrom="column">
              <wp:posOffset>2800350</wp:posOffset>
            </wp:positionH>
            <wp:positionV relativeFrom="paragraph">
              <wp:posOffset>526415</wp:posOffset>
            </wp:positionV>
            <wp:extent cx="4067175" cy="2609850"/>
            <wp:effectExtent l="171450" t="133350" r="161925" b="95250"/>
            <wp:wrapNone/>
            <wp:docPr id="33" name="Рисунок 13" descr="D:\Мои малыши 2\фото с телефона\Фото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малыши 2\фото с телефона\Фото06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09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                        «Хусточка  для  матусі»</w:t>
      </w:r>
    </w:p>
    <w:p w:rsidR="00703BFD" w:rsidRPr="00703BFD" w:rsidRDefault="00703BFD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</w:p>
    <w:p w:rsidR="00703BFD" w:rsidRPr="00703BFD" w:rsidRDefault="00703BFD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                         </w:t>
      </w:r>
    </w:p>
    <w:p w:rsidR="00703BFD" w:rsidRPr="00703BFD" w:rsidRDefault="00703BFD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</w:p>
    <w:p w:rsidR="00703BFD" w:rsidRPr="00703BFD" w:rsidRDefault="00703BFD" w:rsidP="00703BFD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</w:p>
    <w:p w:rsidR="00703BFD" w:rsidRPr="00703BFD" w:rsidRDefault="00703BFD" w:rsidP="00703BFD">
      <w:pPr>
        <w:tabs>
          <w:tab w:val="left" w:pos="11070"/>
        </w:tabs>
        <w:rPr>
          <w:rFonts w:ascii="Times New Roman" w:hAnsi="Times New Roman" w:cs="Times New Roman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sz w:val="56"/>
          <w:szCs w:val="56"/>
          <w:lang w:val="uk-UA"/>
        </w:rPr>
        <w:tab/>
      </w:r>
    </w:p>
    <w:p w:rsidR="00703BFD" w:rsidRPr="00A912D3" w:rsidRDefault="00703BFD" w:rsidP="00A912D3">
      <w:pPr>
        <w:tabs>
          <w:tab w:val="left" w:pos="11070"/>
        </w:tabs>
        <w:rPr>
          <w:rFonts w:ascii="Times New Roman" w:hAnsi="Times New Roman" w:cs="Times New Roman"/>
          <w:sz w:val="56"/>
          <w:szCs w:val="56"/>
          <w:lang w:val="uk-UA"/>
        </w:rPr>
      </w:pPr>
      <w:r w:rsidRPr="00703BFD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 wp14:anchorId="321AE970" wp14:editId="4D7A3937">
            <wp:extent cx="2867025" cy="2148590"/>
            <wp:effectExtent l="19050" t="0" r="9525" b="0"/>
            <wp:docPr id="34" name="Рисунок 14" descr="D:\Мои малыши 2\фото с телефона\Фото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малыши 2\фото с телефона\Фото063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8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03BFD">
        <w:rPr>
          <w:rFonts w:ascii="Times New Roman" w:hAnsi="Times New Roman" w:cs="Times New Roman"/>
          <w:sz w:val="56"/>
          <w:szCs w:val="56"/>
          <w:lang w:val="uk-UA"/>
        </w:rPr>
        <w:t xml:space="preserve">      </w:t>
      </w:r>
      <w:r w:rsidRPr="00703BFD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64F1D06A" wp14:editId="2BD55FC1">
            <wp:extent cx="2923282" cy="2190750"/>
            <wp:effectExtent l="19050" t="0" r="0" b="0"/>
            <wp:docPr id="35" name="Рисунок 15" descr="D:\Мои малыши 2\фото с телефона\Фото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малыши 2\фото с телефона\Фото063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82" cy="2190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03BFD">
        <w:rPr>
          <w:rFonts w:ascii="Times New Roman" w:hAnsi="Times New Roman" w:cs="Times New Roman"/>
          <w:sz w:val="56"/>
          <w:szCs w:val="56"/>
          <w:lang w:val="uk-UA"/>
        </w:rPr>
        <w:t xml:space="preserve">    </w:t>
      </w:r>
      <w:r w:rsidRPr="00703BFD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33C74282" wp14:editId="7E4F556E">
            <wp:extent cx="3019425" cy="2262801"/>
            <wp:effectExtent l="19050" t="0" r="9525" b="0"/>
            <wp:docPr id="36" name="Рисунок 16" descr="D:\Мои малыши 2\фото с телефона\Фото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малыши 2\фото с телефона\Фото063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28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03BFD" w:rsidRPr="00A912D3" w:rsidSect="006F20D0">
      <w:pgSz w:w="16838" w:h="11906" w:orient="landscape"/>
      <w:pgMar w:top="720" w:right="720" w:bottom="720" w:left="993" w:header="708" w:footer="708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E88" w:rsidRDefault="00841E88" w:rsidP="002611F1">
      <w:pPr>
        <w:spacing w:after="0" w:line="240" w:lineRule="auto"/>
      </w:pPr>
      <w:r>
        <w:separator/>
      </w:r>
    </w:p>
  </w:endnote>
  <w:endnote w:type="continuationSeparator" w:id="0">
    <w:p w:rsidR="00841E88" w:rsidRDefault="00841E88" w:rsidP="0026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E88" w:rsidRDefault="00841E88" w:rsidP="002611F1">
      <w:pPr>
        <w:spacing w:after="0" w:line="240" w:lineRule="auto"/>
      </w:pPr>
      <w:r>
        <w:separator/>
      </w:r>
    </w:p>
  </w:footnote>
  <w:footnote w:type="continuationSeparator" w:id="0">
    <w:p w:rsidR="00841E88" w:rsidRDefault="00841E88" w:rsidP="002611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110"/>
    <w:rsid w:val="0000481D"/>
    <w:rsid w:val="00026110"/>
    <w:rsid w:val="000968BB"/>
    <w:rsid w:val="000C6052"/>
    <w:rsid w:val="00194DF8"/>
    <w:rsid w:val="001D75D8"/>
    <w:rsid w:val="002611F1"/>
    <w:rsid w:val="002B5994"/>
    <w:rsid w:val="00326F02"/>
    <w:rsid w:val="0037175C"/>
    <w:rsid w:val="0041514B"/>
    <w:rsid w:val="00422CFB"/>
    <w:rsid w:val="004309E1"/>
    <w:rsid w:val="00472B96"/>
    <w:rsid w:val="004867AC"/>
    <w:rsid w:val="005A2D9F"/>
    <w:rsid w:val="006C64B4"/>
    <w:rsid w:val="006F20D0"/>
    <w:rsid w:val="00703BFD"/>
    <w:rsid w:val="00704DC2"/>
    <w:rsid w:val="007122B7"/>
    <w:rsid w:val="007C50E1"/>
    <w:rsid w:val="00841E88"/>
    <w:rsid w:val="009B44BF"/>
    <w:rsid w:val="00A912D3"/>
    <w:rsid w:val="00B46BBF"/>
    <w:rsid w:val="00CD0FC7"/>
    <w:rsid w:val="00D134F1"/>
    <w:rsid w:val="00D26CB2"/>
    <w:rsid w:val="00D52851"/>
    <w:rsid w:val="00DA4C31"/>
    <w:rsid w:val="00DA7301"/>
    <w:rsid w:val="00EB7D23"/>
    <w:rsid w:val="00EE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DACA3BBE-F79B-4C5F-9360-693D81EB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1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11F1"/>
  </w:style>
  <w:style w:type="paragraph" w:styleId="a5">
    <w:name w:val="footer"/>
    <w:basedOn w:val="a"/>
    <w:link w:val="a6"/>
    <w:uiPriority w:val="99"/>
    <w:unhideWhenUsed/>
    <w:rsid w:val="00261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11F1"/>
  </w:style>
  <w:style w:type="paragraph" w:styleId="a7">
    <w:name w:val="Balloon Text"/>
    <w:basedOn w:val="a"/>
    <w:link w:val="a8"/>
    <w:uiPriority w:val="99"/>
    <w:semiHidden/>
    <w:unhideWhenUsed/>
    <w:rsid w:val="00CD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0FC7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B5994"/>
    <w:rPr>
      <w:b/>
      <w:bCs/>
    </w:rPr>
  </w:style>
  <w:style w:type="character" w:customStyle="1" w:styleId="apple-converted-space">
    <w:name w:val="apple-converted-space"/>
    <w:basedOn w:val="a0"/>
    <w:rsid w:val="002B5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2665</Words>
  <Characters>15195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User</cp:lastModifiedBy>
  <cp:revision>20</cp:revision>
  <cp:lastPrinted>2017-01-20T06:35:00Z</cp:lastPrinted>
  <dcterms:created xsi:type="dcterms:W3CDTF">2017-01-18T20:27:00Z</dcterms:created>
  <dcterms:modified xsi:type="dcterms:W3CDTF">2018-01-23T13:59:00Z</dcterms:modified>
</cp:coreProperties>
</file>